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E94A" w14:textId="624C2B37" w:rsidR="000E79CB" w:rsidRDefault="003B7741">
      <w:r w:rsidRPr="00D45CAD">
        <w:rPr>
          <w:rFonts w:ascii="Calibri" w:hAnsi="Calibr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02E7D" wp14:editId="5A31C589">
                <wp:simplePos x="0" y="0"/>
                <wp:positionH relativeFrom="column">
                  <wp:posOffset>2738203</wp:posOffset>
                </wp:positionH>
                <wp:positionV relativeFrom="paragraph">
                  <wp:posOffset>119684</wp:posOffset>
                </wp:positionV>
                <wp:extent cx="2886075" cy="5238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46B0" w14:textId="77777777" w:rsidR="003B7741" w:rsidRDefault="003B7741" w:rsidP="003B7741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School </w:t>
                            </w:r>
                            <w:r w:rsidRPr="009B4634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of Social Work</w:t>
                            </w:r>
                          </w:p>
                          <w:p w14:paraId="5EDC9FFC" w14:textId="77777777" w:rsidR="003B7741" w:rsidRDefault="003B7741" w:rsidP="003B7741">
                            <w:r w:rsidRPr="00DA5E3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College of Health and Human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A5E3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02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6pt;margin-top:9.4pt;width:227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" strokecolor="white" strokeweight="0">
                <v:textbox>
                  <w:txbxContent>
                    <w:p w14:paraId="1A9846B0" w14:textId="77777777" w:rsidR="003B7741" w:rsidRDefault="003B7741" w:rsidP="003B7741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ab/>
                        <w:t xml:space="preserve">School </w:t>
                      </w:r>
                      <w:r w:rsidRPr="009B4634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of Social Work</w:t>
                      </w:r>
                    </w:p>
                    <w:p w14:paraId="5EDC9FFC" w14:textId="77777777" w:rsidR="003B7741" w:rsidRDefault="003B7741" w:rsidP="003B7741">
                      <w:r w:rsidRPr="00DA5E3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College of Health and Human</w:t>
                      </w:r>
                      <w: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DA5E3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Performance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</w:t>
      </w:r>
      <w:r>
        <w:rPr>
          <w:rFonts w:ascii="Calibri" w:hAnsi="Calibri"/>
          <w:b/>
          <w:noProof/>
          <w:sz w:val="26"/>
          <w:szCs w:val="26"/>
        </w:rPr>
        <w:drawing>
          <wp:inline distT="0" distB="0" distL="0" distR="0" wp14:anchorId="6AD06AF8" wp14:editId="18644442">
            <wp:extent cx="1512784" cy="569210"/>
            <wp:effectExtent l="0" t="0" r="0" b="2540"/>
            <wp:docPr id="1" name="Picture 1" descr="Primary_logotype-_EC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_logotype-_ECU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774" cy="59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2D7B7" w14:textId="77777777" w:rsidR="005543FF" w:rsidRDefault="005543FF"/>
    <w:p w14:paraId="5F57804A" w14:textId="7B9C85FB" w:rsidR="6E73791A" w:rsidRDefault="6E73791A" w:rsidP="6E73791A"/>
    <w:p w14:paraId="66DDE641" w14:textId="71F02AFF" w:rsidR="3C193E02" w:rsidRDefault="3C193E02" w:rsidP="6E73791A">
      <w:pPr>
        <w:spacing w:line="480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6E73791A">
        <w:rPr>
          <w:rFonts w:ascii="Calibri" w:hAnsi="Calibri"/>
          <w:b/>
          <w:bCs/>
          <w:sz w:val="28"/>
          <w:szCs w:val="28"/>
          <w:u w:val="single"/>
        </w:rPr>
        <w:t>Spring 202</w:t>
      </w:r>
      <w:r w:rsidR="003B03EB">
        <w:rPr>
          <w:rFonts w:ascii="Calibri" w:hAnsi="Calibri"/>
          <w:b/>
          <w:bCs/>
          <w:sz w:val="28"/>
          <w:szCs w:val="28"/>
          <w:u w:val="single"/>
        </w:rPr>
        <w:t>5</w:t>
      </w:r>
      <w:r w:rsidRPr="6E73791A">
        <w:rPr>
          <w:rFonts w:ascii="Calibri" w:hAnsi="Calibri"/>
          <w:b/>
          <w:bCs/>
          <w:sz w:val="28"/>
          <w:szCs w:val="28"/>
          <w:u w:val="single"/>
        </w:rPr>
        <w:t xml:space="preserve"> Field Education Calendar</w:t>
      </w:r>
    </w:p>
    <w:tbl>
      <w:tblPr>
        <w:tblStyle w:val="TableGrid"/>
        <w:tblpPr w:leftFromText="180" w:rightFromText="180" w:vertAnchor="page" w:horzAnchor="margin" w:tblpY="3581"/>
        <w:tblW w:w="9477" w:type="dxa"/>
        <w:tblLook w:val="04A0" w:firstRow="1" w:lastRow="0" w:firstColumn="1" w:lastColumn="0" w:noHBand="0" w:noVBand="1"/>
      </w:tblPr>
      <w:tblGrid>
        <w:gridCol w:w="2548"/>
        <w:gridCol w:w="6929"/>
      </w:tblGrid>
      <w:tr w:rsidR="00E54EF7" w14:paraId="070E474C" w14:textId="77777777" w:rsidTr="6E73791A">
        <w:trPr>
          <w:trHeight w:val="970"/>
        </w:trPr>
        <w:tc>
          <w:tcPr>
            <w:tcW w:w="2548" w:type="dxa"/>
          </w:tcPr>
          <w:p w14:paraId="60D7338F" w14:textId="74E7C065" w:rsidR="00E54EF7" w:rsidRDefault="00283E3A" w:rsidP="00E54EF7">
            <w:r>
              <w:t xml:space="preserve">January </w:t>
            </w:r>
            <w:r w:rsidR="003B03EB">
              <w:t>13</w:t>
            </w:r>
            <w:r w:rsidR="00E54EF7">
              <w:t>, Monday</w:t>
            </w:r>
          </w:p>
        </w:tc>
        <w:tc>
          <w:tcPr>
            <w:tcW w:w="6929" w:type="dxa"/>
          </w:tcPr>
          <w:p w14:paraId="01345B96" w14:textId="2A4B77F1" w:rsidR="00E54EF7" w:rsidRDefault="00E54EF7" w:rsidP="00E54E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First Day of </w:t>
            </w:r>
            <w:r w:rsidRPr="00E54EF7">
              <w:rPr>
                <w:rFonts w:ascii="Calibri" w:hAnsi="Calibri"/>
              </w:rPr>
              <w:t>Classes</w:t>
            </w:r>
          </w:p>
          <w:p w14:paraId="2C452FB2" w14:textId="6DD3E849" w:rsidR="004A32D7" w:rsidRDefault="004A32D7" w:rsidP="00E54EF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First Day of </w:t>
            </w:r>
            <w:r w:rsidRPr="004A32D7">
              <w:rPr>
                <w:rFonts w:ascii="Calibri" w:hAnsi="Calibri"/>
                <w:b/>
                <w:bCs/>
              </w:rPr>
              <w:t>BSW Field Seminars SOCW 4990</w:t>
            </w:r>
          </w:p>
          <w:p w14:paraId="09885111" w14:textId="77777777" w:rsidR="0069318C" w:rsidRDefault="0069318C" w:rsidP="0069318C">
            <w:pPr>
              <w:rPr>
                <w:rFonts w:ascii="Calibri" w:hAnsi="Calibri"/>
                <w:b/>
                <w:bCs/>
              </w:rPr>
            </w:pPr>
            <w:r w:rsidRPr="004418E4">
              <w:rPr>
                <w:rFonts w:ascii="Calibri" w:hAnsi="Calibri"/>
              </w:rPr>
              <w:t xml:space="preserve">First Day of </w:t>
            </w:r>
            <w:r w:rsidRPr="004418E4">
              <w:rPr>
                <w:rFonts w:ascii="Calibri" w:hAnsi="Calibri"/>
                <w:b/>
                <w:bCs/>
              </w:rPr>
              <w:t>MSW Field Seminars SOCW 6960</w:t>
            </w:r>
          </w:p>
          <w:p w14:paraId="3AE1E4AB" w14:textId="7868790E" w:rsidR="0046753C" w:rsidRDefault="0046753C" w:rsidP="004418E4"/>
        </w:tc>
      </w:tr>
      <w:tr w:rsidR="004418E4" w14:paraId="69FD863D" w14:textId="77777777" w:rsidTr="6E73791A">
        <w:trPr>
          <w:trHeight w:val="970"/>
        </w:trPr>
        <w:tc>
          <w:tcPr>
            <w:tcW w:w="2548" w:type="dxa"/>
          </w:tcPr>
          <w:p w14:paraId="2D68B389" w14:textId="3D7D34E0" w:rsidR="004418E4" w:rsidRDefault="004418E4" w:rsidP="00E54EF7">
            <w:r w:rsidRPr="004418E4">
              <w:t>January 1</w:t>
            </w:r>
            <w:r>
              <w:t>4</w:t>
            </w:r>
            <w:r w:rsidRPr="004418E4">
              <w:t xml:space="preserve">, </w:t>
            </w:r>
            <w:r>
              <w:t>Tuesday</w:t>
            </w:r>
          </w:p>
        </w:tc>
        <w:tc>
          <w:tcPr>
            <w:tcW w:w="6929" w:type="dxa"/>
          </w:tcPr>
          <w:p w14:paraId="24BC61B8" w14:textId="53D4E2C4" w:rsidR="004418E4" w:rsidRDefault="004418E4" w:rsidP="00E54EF7">
            <w:pPr>
              <w:rPr>
                <w:rFonts w:ascii="Calibri" w:hAnsi="Calibri"/>
              </w:rPr>
            </w:pPr>
            <w:r w:rsidRPr="004418E4">
              <w:rPr>
                <w:rFonts w:ascii="Calibri" w:hAnsi="Calibri"/>
              </w:rPr>
              <w:t xml:space="preserve">First Day of </w:t>
            </w:r>
            <w:r w:rsidRPr="004418E4">
              <w:rPr>
                <w:rFonts w:ascii="Calibri" w:hAnsi="Calibri"/>
                <w:b/>
                <w:bCs/>
              </w:rPr>
              <w:t>MSW Field Seminars SOCW 6940</w:t>
            </w:r>
          </w:p>
        </w:tc>
      </w:tr>
      <w:tr w:rsidR="00E54EF7" w14:paraId="4A970F5C" w14:textId="77777777" w:rsidTr="6E73791A">
        <w:trPr>
          <w:trHeight w:val="809"/>
        </w:trPr>
        <w:tc>
          <w:tcPr>
            <w:tcW w:w="2548" w:type="dxa"/>
          </w:tcPr>
          <w:p w14:paraId="49D1D38C" w14:textId="5F935DCE" w:rsidR="00E54EF7" w:rsidRDefault="00283E3A" w:rsidP="00E54EF7">
            <w:r>
              <w:t xml:space="preserve">January </w:t>
            </w:r>
            <w:r w:rsidR="003B03EB">
              <w:t>14</w:t>
            </w:r>
            <w:r w:rsidR="00E54EF7">
              <w:t xml:space="preserve">, Tuesday </w:t>
            </w:r>
          </w:p>
        </w:tc>
        <w:tc>
          <w:tcPr>
            <w:tcW w:w="6929" w:type="dxa"/>
          </w:tcPr>
          <w:p w14:paraId="11AD90C2" w14:textId="38F27596" w:rsidR="00E54EF7" w:rsidRPr="0046753C" w:rsidRDefault="00244A4E" w:rsidP="00E54EF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First Day of </w:t>
            </w:r>
            <w:r w:rsidR="004A32D7">
              <w:rPr>
                <w:rFonts w:ascii="Calibri" w:hAnsi="Calibri"/>
                <w:b/>
                <w:bCs/>
              </w:rPr>
              <w:t>BSW Field Placement</w:t>
            </w:r>
          </w:p>
        </w:tc>
      </w:tr>
      <w:tr w:rsidR="00E54EF7" w14:paraId="3A27B786" w14:textId="77777777" w:rsidTr="6E73791A">
        <w:trPr>
          <w:trHeight w:val="867"/>
        </w:trPr>
        <w:tc>
          <w:tcPr>
            <w:tcW w:w="2548" w:type="dxa"/>
          </w:tcPr>
          <w:p w14:paraId="20350EB2" w14:textId="179057CC" w:rsidR="00E54EF7" w:rsidRDefault="00283E3A" w:rsidP="00E54EF7">
            <w:r>
              <w:t xml:space="preserve">January </w:t>
            </w:r>
            <w:r w:rsidR="003B03EB">
              <w:t>15</w:t>
            </w:r>
            <w:r w:rsidR="00E54EF7">
              <w:t xml:space="preserve">, Wednesday </w:t>
            </w:r>
          </w:p>
        </w:tc>
        <w:tc>
          <w:tcPr>
            <w:tcW w:w="6929" w:type="dxa"/>
          </w:tcPr>
          <w:p w14:paraId="2E818713" w14:textId="4895DEB2" w:rsidR="00E54EF7" w:rsidRDefault="00E54EF7" w:rsidP="00E54EF7">
            <w:r>
              <w:rPr>
                <w:rFonts w:ascii="Calibri" w:hAnsi="Calibri"/>
              </w:rPr>
              <w:t>First</w:t>
            </w:r>
            <w:r w:rsidRPr="009B4634">
              <w:rPr>
                <w:rFonts w:ascii="Calibri" w:hAnsi="Calibri"/>
              </w:rPr>
              <w:t xml:space="preserve"> Day in </w:t>
            </w:r>
            <w:r w:rsidRPr="0032534A">
              <w:rPr>
                <w:rFonts w:ascii="Calibri" w:hAnsi="Calibri"/>
                <w:b/>
              </w:rPr>
              <w:t xml:space="preserve">MSW </w:t>
            </w:r>
            <w:r w:rsidRPr="00AB2EC3">
              <w:rPr>
                <w:rFonts w:ascii="Calibri" w:hAnsi="Calibri"/>
                <w:b/>
              </w:rPr>
              <w:t>Field Placement</w:t>
            </w:r>
            <w:r w:rsidR="0046753C">
              <w:rPr>
                <w:b/>
                <w:bCs/>
              </w:rPr>
              <w:t xml:space="preserve"> </w:t>
            </w:r>
          </w:p>
        </w:tc>
      </w:tr>
      <w:tr w:rsidR="00E54EF7" w14:paraId="3F0C5F7B" w14:textId="77777777" w:rsidTr="6E73791A">
        <w:trPr>
          <w:trHeight w:val="809"/>
        </w:trPr>
        <w:tc>
          <w:tcPr>
            <w:tcW w:w="2548" w:type="dxa"/>
          </w:tcPr>
          <w:p w14:paraId="20B85E6E" w14:textId="643977E9" w:rsidR="00E54EF7" w:rsidRDefault="00283E3A" w:rsidP="00E54EF7">
            <w:r>
              <w:t xml:space="preserve">January </w:t>
            </w:r>
            <w:r w:rsidR="003B03EB">
              <w:t>20</w:t>
            </w:r>
            <w:r w:rsidR="00E54EF7">
              <w:t>, Monday</w:t>
            </w:r>
          </w:p>
        </w:tc>
        <w:tc>
          <w:tcPr>
            <w:tcW w:w="6929" w:type="dxa"/>
          </w:tcPr>
          <w:p w14:paraId="5C0B7821" w14:textId="793757C3" w:rsidR="00E54EF7" w:rsidRDefault="00E54EF7" w:rsidP="00E54EF7">
            <w:r>
              <w:rPr>
                <w:rFonts w:ascii="Calibri" w:hAnsi="Calibri"/>
              </w:rPr>
              <w:t xml:space="preserve">State Holiday – </w:t>
            </w:r>
            <w:r>
              <w:rPr>
                <w:rFonts w:ascii="Calibri" w:hAnsi="Calibri"/>
                <w:b/>
              </w:rPr>
              <w:t>No Classes</w:t>
            </w:r>
            <w:r w:rsidR="00244A4E">
              <w:rPr>
                <w:rFonts w:ascii="Calibri" w:hAnsi="Calibri"/>
                <w:b/>
              </w:rPr>
              <w:t xml:space="preserve"> </w:t>
            </w:r>
            <w:r w:rsidR="00244A4E">
              <w:rPr>
                <w:rFonts w:ascii="Calibri" w:hAnsi="Calibri"/>
              </w:rPr>
              <w:t>including</w:t>
            </w:r>
            <w:r w:rsidR="004A32D7">
              <w:rPr>
                <w:rFonts w:ascii="Calibri" w:hAnsi="Calibri"/>
              </w:rPr>
              <w:t xml:space="preserve"> </w:t>
            </w:r>
            <w:r w:rsidR="00244A4E">
              <w:rPr>
                <w:rFonts w:ascii="Calibri" w:hAnsi="Calibri"/>
                <w:b/>
                <w:bCs/>
              </w:rPr>
              <w:t>Field Seminars</w:t>
            </w:r>
            <w:r w:rsidR="0046753C">
              <w:rPr>
                <w:rFonts w:ascii="Calibri" w:hAnsi="Calibri"/>
                <w:b/>
              </w:rPr>
              <w:t xml:space="preserve"> </w:t>
            </w:r>
          </w:p>
        </w:tc>
      </w:tr>
      <w:tr w:rsidR="00E54EF7" w14:paraId="59AB4F5F" w14:textId="77777777" w:rsidTr="6E73791A">
        <w:trPr>
          <w:trHeight w:val="867"/>
        </w:trPr>
        <w:tc>
          <w:tcPr>
            <w:tcW w:w="2548" w:type="dxa"/>
          </w:tcPr>
          <w:p w14:paraId="7C8A64B9" w14:textId="05AC9F35" w:rsidR="00283E3A" w:rsidRDefault="00283E3A" w:rsidP="00E54EF7">
            <w:r>
              <w:t xml:space="preserve">March </w:t>
            </w:r>
            <w:r w:rsidR="003B03EB">
              <w:t>9</w:t>
            </w:r>
            <w:r>
              <w:t>-1</w:t>
            </w:r>
            <w:r w:rsidR="003B03EB">
              <w:t>6</w:t>
            </w:r>
          </w:p>
          <w:p w14:paraId="1F7A74AC" w14:textId="6859BF05" w:rsidR="00E54EF7" w:rsidRDefault="00283E3A" w:rsidP="00E54EF7">
            <w:r>
              <w:t>Sunday-Sunday</w:t>
            </w:r>
            <w:r w:rsidR="00E54EF7">
              <w:t xml:space="preserve"> </w:t>
            </w:r>
          </w:p>
        </w:tc>
        <w:tc>
          <w:tcPr>
            <w:tcW w:w="6929" w:type="dxa"/>
          </w:tcPr>
          <w:p w14:paraId="37DAA2FB" w14:textId="7A1CF545" w:rsidR="00E54EF7" w:rsidRDefault="00283E3A" w:rsidP="00E54EF7">
            <w:r>
              <w:rPr>
                <w:rFonts w:ascii="Calibri" w:hAnsi="Calibri"/>
              </w:rPr>
              <w:t>Spring Break</w:t>
            </w:r>
            <w:r w:rsidR="00E54EF7" w:rsidRPr="009B4634">
              <w:rPr>
                <w:rFonts w:ascii="Calibri" w:hAnsi="Calibri"/>
              </w:rPr>
              <w:t xml:space="preserve"> – </w:t>
            </w:r>
            <w:r w:rsidR="00E54EF7" w:rsidRPr="00265678">
              <w:rPr>
                <w:rFonts w:ascii="Calibri" w:hAnsi="Calibri"/>
                <w:b/>
              </w:rPr>
              <w:t>No Seminar</w:t>
            </w:r>
            <w:r w:rsidR="00244A4E">
              <w:rPr>
                <w:rFonts w:ascii="Calibri" w:hAnsi="Calibri"/>
                <w:b/>
              </w:rPr>
              <w:t xml:space="preserve"> or Field</w:t>
            </w:r>
          </w:p>
        </w:tc>
      </w:tr>
      <w:tr w:rsidR="00E54EF7" w14:paraId="64B85C7A" w14:textId="77777777" w:rsidTr="6E73791A">
        <w:trPr>
          <w:trHeight w:val="932"/>
        </w:trPr>
        <w:tc>
          <w:tcPr>
            <w:tcW w:w="2548" w:type="dxa"/>
          </w:tcPr>
          <w:p w14:paraId="4FD493D5" w14:textId="7CC88372" w:rsidR="00E54EF7" w:rsidRDefault="003B03EB" w:rsidP="00E54EF7">
            <w:r>
              <w:t>April</w:t>
            </w:r>
            <w:r w:rsidR="00283E3A">
              <w:t xml:space="preserve"> </w:t>
            </w:r>
            <w:r>
              <w:t xml:space="preserve">18 </w:t>
            </w:r>
            <w:r w:rsidR="00283E3A">
              <w:t>-</w:t>
            </w:r>
            <w:r>
              <w:t xml:space="preserve"> 19</w:t>
            </w:r>
            <w:r w:rsidR="00283E3A">
              <w:t>,</w:t>
            </w:r>
          </w:p>
          <w:p w14:paraId="4F957EFD" w14:textId="2B93DF1A" w:rsidR="00283E3A" w:rsidRDefault="00283E3A" w:rsidP="00E54EF7">
            <w:r>
              <w:t>Friday-Saturday</w:t>
            </w:r>
          </w:p>
        </w:tc>
        <w:tc>
          <w:tcPr>
            <w:tcW w:w="6929" w:type="dxa"/>
          </w:tcPr>
          <w:p w14:paraId="35359C42" w14:textId="06610CE5" w:rsidR="00E54EF7" w:rsidRPr="00244A4E" w:rsidRDefault="00283E3A" w:rsidP="00E54EF7">
            <w:pPr>
              <w:rPr>
                <w:b/>
                <w:bCs/>
              </w:rPr>
            </w:pPr>
            <w:r>
              <w:rPr>
                <w:rFonts w:ascii="Calibri" w:hAnsi="Calibri"/>
              </w:rPr>
              <w:t>State Holiday</w:t>
            </w:r>
            <w:r w:rsidR="00244A4E">
              <w:rPr>
                <w:rFonts w:ascii="Calibri" w:hAnsi="Calibri"/>
              </w:rPr>
              <w:t xml:space="preserve"> – </w:t>
            </w:r>
            <w:r w:rsidR="00244A4E">
              <w:rPr>
                <w:rFonts w:ascii="Calibri" w:hAnsi="Calibri"/>
                <w:b/>
                <w:bCs/>
              </w:rPr>
              <w:t>No Field</w:t>
            </w:r>
          </w:p>
        </w:tc>
      </w:tr>
      <w:tr w:rsidR="004124CA" w14:paraId="685723EF" w14:textId="77777777" w:rsidTr="6E73791A">
        <w:trPr>
          <w:trHeight w:val="809"/>
        </w:trPr>
        <w:tc>
          <w:tcPr>
            <w:tcW w:w="2548" w:type="dxa"/>
          </w:tcPr>
          <w:p w14:paraId="2B0EE713" w14:textId="2932AD8F" w:rsidR="004124CA" w:rsidRPr="004418E4" w:rsidRDefault="004124CA" w:rsidP="00E54EF7">
            <w:r w:rsidRPr="004124CA">
              <w:t>April 22, Tuesday</w:t>
            </w:r>
          </w:p>
        </w:tc>
        <w:tc>
          <w:tcPr>
            <w:tcW w:w="6929" w:type="dxa"/>
          </w:tcPr>
          <w:p w14:paraId="5E062FC8" w14:textId="77777777" w:rsidR="004124CA" w:rsidRPr="004124CA" w:rsidRDefault="004124CA" w:rsidP="004124CA">
            <w:pPr>
              <w:rPr>
                <w:b/>
                <w:bCs/>
              </w:rPr>
            </w:pPr>
            <w:r w:rsidRPr="004124CA">
              <w:t>Last Day of</w:t>
            </w:r>
            <w:r w:rsidRPr="004124CA">
              <w:rPr>
                <w:b/>
                <w:bCs/>
              </w:rPr>
              <w:t xml:space="preserve"> MSW SOCW 6940 Field Seminars </w:t>
            </w:r>
          </w:p>
          <w:p w14:paraId="75C381CA" w14:textId="4A935315" w:rsidR="004124CA" w:rsidRDefault="004124CA" w:rsidP="004124CA"/>
        </w:tc>
      </w:tr>
      <w:tr w:rsidR="00E54EF7" w14:paraId="18A5D098" w14:textId="77777777" w:rsidTr="6E73791A">
        <w:trPr>
          <w:trHeight w:val="809"/>
        </w:trPr>
        <w:tc>
          <w:tcPr>
            <w:tcW w:w="2548" w:type="dxa"/>
          </w:tcPr>
          <w:p w14:paraId="0FC09F9F" w14:textId="67938A46" w:rsidR="004418E4" w:rsidRDefault="004418E4" w:rsidP="00E54EF7">
            <w:r w:rsidRPr="004418E4">
              <w:t>April 2</w:t>
            </w:r>
            <w:r>
              <w:t>5</w:t>
            </w:r>
            <w:r w:rsidRPr="004418E4">
              <w:t>, Friday</w:t>
            </w:r>
          </w:p>
        </w:tc>
        <w:tc>
          <w:tcPr>
            <w:tcW w:w="6929" w:type="dxa"/>
          </w:tcPr>
          <w:p w14:paraId="0BFEBCA3" w14:textId="2680AD56" w:rsidR="004418E4" w:rsidRPr="004418E4" w:rsidRDefault="004418E4" w:rsidP="004418E4">
            <w:pPr>
              <w:rPr>
                <w:b/>
                <w:bCs/>
              </w:rPr>
            </w:pPr>
            <w:r>
              <w:t xml:space="preserve">Last Day of </w:t>
            </w:r>
            <w:r w:rsidR="00FD1CFA">
              <w:t xml:space="preserve">Field for </w:t>
            </w:r>
            <w:r w:rsidRPr="004418E4">
              <w:rPr>
                <w:b/>
                <w:bCs/>
              </w:rPr>
              <w:t xml:space="preserve">BSW SOCW 4990 </w:t>
            </w:r>
          </w:p>
          <w:p w14:paraId="6BB84E6E" w14:textId="5D712B7C" w:rsidR="004418E4" w:rsidRDefault="004418E4" w:rsidP="004418E4"/>
        </w:tc>
      </w:tr>
      <w:tr w:rsidR="00E54EF7" w14:paraId="3CEABEA5" w14:textId="77777777" w:rsidTr="6E73791A">
        <w:trPr>
          <w:trHeight w:val="809"/>
        </w:trPr>
        <w:tc>
          <w:tcPr>
            <w:tcW w:w="2548" w:type="dxa"/>
          </w:tcPr>
          <w:p w14:paraId="50AB60D2" w14:textId="60088A57" w:rsidR="004418E4" w:rsidRDefault="004418E4" w:rsidP="00E54EF7">
            <w:r w:rsidRPr="004418E4">
              <w:t>April 28, Monday</w:t>
            </w:r>
          </w:p>
          <w:p w14:paraId="2C4009CC" w14:textId="1C040976" w:rsidR="004418E4" w:rsidRDefault="004418E4" w:rsidP="00E54EF7"/>
        </w:tc>
        <w:tc>
          <w:tcPr>
            <w:tcW w:w="6929" w:type="dxa"/>
          </w:tcPr>
          <w:p w14:paraId="0BEAB260" w14:textId="29488CCF" w:rsidR="004418E4" w:rsidRDefault="004418E4" w:rsidP="00E54EF7">
            <w:pPr>
              <w:rPr>
                <w:b/>
                <w:bCs/>
              </w:rPr>
            </w:pPr>
            <w:r w:rsidRPr="004418E4">
              <w:t xml:space="preserve">Last Day of </w:t>
            </w:r>
            <w:r w:rsidRPr="004418E4">
              <w:rPr>
                <w:b/>
                <w:bCs/>
              </w:rPr>
              <w:t>BSW Seminars SOCW 4990</w:t>
            </w:r>
          </w:p>
          <w:p w14:paraId="31D7E641" w14:textId="3838285C" w:rsidR="00FD1CFA" w:rsidRDefault="00FD1CFA" w:rsidP="00E54EF7">
            <w:pPr>
              <w:rPr>
                <w:b/>
                <w:bCs/>
              </w:rPr>
            </w:pPr>
            <w:r>
              <w:rPr>
                <w:b/>
                <w:bCs/>
              </w:rPr>
              <w:t>Last Day of MSW 6960 Field Seminars</w:t>
            </w:r>
          </w:p>
          <w:p w14:paraId="258365F2" w14:textId="39403564" w:rsidR="004418E4" w:rsidRDefault="004418E4" w:rsidP="00E54EF7"/>
        </w:tc>
      </w:tr>
      <w:tr w:rsidR="00E54EF7" w14:paraId="2845B1C7" w14:textId="77777777" w:rsidTr="6E73791A">
        <w:trPr>
          <w:trHeight w:val="809"/>
        </w:trPr>
        <w:tc>
          <w:tcPr>
            <w:tcW w:w="2548" w:type="dxa"/>
          </w:tcPr>
          <w:p w14:paraId="0B996384" w14:textId="44A23049" w:rsidR="00801655" w:rsidRDefault="00283E3A" w:rsidP="00E54EF7">
            <w:r>
              <w:t xml:space="preserve">April </w:t>
            </w:r>
            <w:r w:rsidR="004124CA">
              <w:t>29</w:t>
            </w:r>
            <w:r w:rsidR="00E54EF7">
              <w:t xml:space="preserve">, </w:t>
            </w:r>
            <w:r w:rsidR="004124CA">
              <w:t>Tuesday</w:t>
            </w:r>
          </w:p>
          <w:p w14:paraId="14A08F98" w14:textId="7274C6D7" w:rsidR="00E54EF7" w:rsidRDefault="00801655" w:rsidP="00E54EF7">
            <w:r>
              <w:rPr>
                <w:sz w:val="20"/>
                <w:szCs w:val="20"/>
              </w:rPr>
              <w:t>*</w:t>
            </w:r>
            <w:proofErr w:type="gramStart"/>
            <w:r>
              <w:rPr>
                <w:sz w:val="20"/>
                <w:szCs w:val="20"/>
              </w:rPr>
              <w:t>this</w:t>
            </w:r>
            <w:proofErr w:type="gramEnd"/>
            <w:r>
              <w:rPr>
                <w:sz w:val="20"/>
                <w:szCs w:val="20"/>
              </w:rPr>
              <w:t xml:space="preserve"> is a Friday schedule day</w:t>
            </w:r>
            <w:r w:rsidR="00E54EF7">
              <w:t xml:space="preserve"> </w:t>
            </w:r>
          </w:p>
        </w:tc>
        <w:tc>
          <w:tcPr>
            <w:tcW w:w="6929" w:type="dxa"/>
          </w:tcPr>
          <w:p w14:paraId="6EB170EA" w14:textId="2EC6BE04" w:rsidR="00244A4E" w:rsidRPr="00244A4E" w:rsidRDefault="00244A4E" w:rsidP="00244A4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Last Day of Field Placement for Full Time SOCW 6960</w:t>
            </w:r>
          </w:p>
        </w:tc>
      </w:tr>
    </w:tbl>
    <w:p w14:paraId="61B676C6" w14:textId="65CADE6C" w:rsidR="003B7741" w:rsidRDefault="00E54EF7" w:rsidP="6E73791A">
      <w:pPr>
        <w:rPr>
          <w:rFonts w:ascii="Calibri" w:hAnsi="Calibri"/>
          <w:b/>
          <w:bCs/>
          <w:sz w:val="28"/>
          <w:szCs w:val="28"/>
          <w:u w:val="single"/>
        </w:rPr>
      </w:pPr>
      <w:r w:rsidRPr="6E73791A">
        <w:rPr>
          <w:rFonts w:ascii="Calibri" w:hAnsi="Calibri"/>
          <w:b/>
          <w:bCs/>
          <w:sz w:val="28"/>
          <w:szCs w:val="28"/>
        </w:rPr>
        <w:t xml:space="preserve">                                      </w:t>
      </w:r>
    </w:p>
    <w:p w14:paraId="13B97771" w14:textId="71FF5CAE" w:rsidR="005C4A3C" w:rsidRDefault="005C4A3C" w:rsidP="6E73791A">
      <w:pPr>
        <w:jc w:val="center"/>
        <w:rPr>
          <w:rFonts w:ascii="Calibri" w:hAnsi="Calibri"/>
          <w:sz w:val="18"/>
          <w:szCs w:val="18"/>
        </w:rPr>
      </w:pPr>
      <w:r w:rsidRPr="6E73791A">
        <w:rPr>
          <w:rFonts w:ascii="Calibri" w:hAnsi="Calibri"/>
          <w:b/>
          <w:bCs/>
          <w:i/>
          <w:iCs/>
          <w:sz w:val="18"/>
          <w:szCs w:val="18"/>
        </w:rPr>
        <w:t>Please note:</w:t>
      </w:r>
      <w:r w:rsidRPr="6E73791A">
        <w:rPr>
          <w:rFonts w:ascii="Calibri" w:hAnsi="Calibri"/>
          <w:sz w:val="18"/>
          <w:szCs w:val="18"/>
        </w:rPr>
        <w:t xml:space="preserve"> The Field Attendance form includes additional dates that students may use to make up field hours if needed.</w:t>
      </w:r>
    </w:p>
    <w:sectPr w:rsidR="005C4A3C" w:rsidSect="00B35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6F9B" w14:textId="77777777" w:rsidR="00B355BB" w:rsidRDefault="00B355BB" w:rsidP="00E54EF7">
      <w:r>
        <w:separator/>
      </w:r>
    </w:p>
  </w:endnote>
  <w:endnote w:type="continuationSeparator" w:id="0">
    <w:p w14:paraId="5DE8CA44" w14:textId="77777777" w:rsidR="00B355BB" w:rsidRDefault="00B355BB" w:rsidP="00E5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AA2F" w14:textId="77777777" w:rsidR="00B355BB" w:rsidRDefault="00B355BB" w:rsidP="00E54EF7">
      <w:r>
        <w:separator/>
      </w:r>
    </w:p>
  </w:footnote>
  <w:footnote w:type="continuationSeparator" w:id="0">
    <w:p w14:paraId="31FDEE4C" w14:textId="77777777" w:rsidR="00B355BB" w:rsidRDefault="00B355BB" w:rsidP="00E54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41"/>
    <w:rsid w:val="00027199"/>
    <w:rsid w:val="00033C94"/>
    <w:rsid w:val="00056E5D"/>
    <w:rsid w:val="000C0D33"/>
    <w:rsid w:val="000D22D9"/>
    <w:rsid w:val="000E79CB"/>
    <w:rsid w:val="00110C5E"/>
    <w:rsid w:val="00150ABD"/>
    <w:rsid w:val="001E6E22"/>
    <w:rsid w:val="00244A4E"/>
    <w:rsid w:val="00283E3A"/>
    <w:rsid w:val="0029624A"/>
    <w:rsid w:val="002C7241"/>
    <w:rsid w:val="002C7FA3"/>
    <w:rsid w:val="00321AEA"/>
    <w:rsid w:val="00364907"/>
    <w:rsid w:val="003B03EB"/>
    <w:rsid w:val="003B0E96"/>
    <w:rsid w:val="003B7741"/>
    <w:rsid w:val="003C633D"/>
    <w:rsid w:val="004124CA"/>
    <w:rsid w:val="004418E4"/>
    <w:rsid w:val="0046753C"/>
    <w:rsid w:val="004A32D7"/>
    <w:rsid w:val="0053452B"/>
    <w:rsid w:val="005543FF"/>
    <w:rsid w:val="00596BD6"/>
    <w:rsid w:val="005B1F37"/>
    <w:rsid w:val="005C4A3C"/>
    <w:rsid w:val="00620A05"/>
    <w:rsid w:val="0062734F"/>
    <w:rsid w:val="0069318C"/>
    <w:rsid w:val="00765305"/>
    <w:rsid w:val="00801655"/>
    <w:rsid w:val="00854EBF"/>
    <w:rsid w:val="008D4D68"/>
    <w:rsid w:val="009A1B3C"/>
    <w:rsid w:val="009C4C1B"/>
    <w:rsid w:val="009D5209"/>
    <w:rsid w:val="00A002DF"/>
    <w:rsid w:val="00AE523E"/>
    <w:rsid w:val="00B25CB9"/>
    <w:rsid w:val="00B355BB"/>
    <w:rsid w:val="00B75665"/>
    <w:rsid w:val="00BE3A16"/>
    <w:rsid w:val="00BE61CF"/>
    <w:rsid w:val="00CA644D"/>
    <w:rsid w:val="00D108FF"/>
    <w:rsid w:val="00DA685F"/>
    <w:rsid w:val="00E54EF7"/>
    <w:rsid w:val="00EA043E"/>
    <w:rsid w:val="00FD1CFA"/>
    <w:rsid w:val="00FE63DF"/>
    <w:rsid w:val="01732B3D"/>
    <w:rsid w:val="0BB0E01A"/>
    <w:rsid w:val="1333A4E6"/>
    <w:rsid w:val="15F15CB1"/>
    <w:rsid w:val="2578D939"/>
    <w:rsid w:val="25F7E778"/>
    <w:rsid w:val="28A7A60D"/>
    <w:rsid w:val="296635B2"/>
    <w:rsid w:val="2DDA82EE"/>
    <w:rsid w:val="301C17D7"/>
    <w:rsid w:val="341AC6BB"/>
    <w:rsid w:val="35B6971C"/>
    <w:rsid w:val="3A7EFC71"/>
    <w:rsid w:val="3C193E02"/>
    <w:rsid w:val="4524AD78"/>
    <w:rsid w:val="46A574DF"/>
    <w:rsid w:val="513522EC"/>
    <w:rsid w:val="5170CB8F"/>
    <w:rsid w:val="549CFA34"/>
    <w:rsid w:val="6AE5D868"/>
    <w:rsid w:val="6CD7A8B9"/>
    <w:rsid w:val="6E73791A"/>
    <w:rsid w:val="7B2CE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6885"/>
  <w14:defaultImageDpi w14:val="32767"/>
  <w15:chartTrackingRefBased/>
  <w15:docId w15:val="{595B3E0A-05BF-FB49-BC1B-C8A82205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774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54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EF7"/>
  </w:style>
  <w:style w:type="paragraph" w:styleId="Footer">
    <w:name w:val="footer"/>
    <w:basedOn w:val="Normal"/>
    <w:link w:val="FooterChar"/>
    <w:uiPriority w:val="99"/>
    <w:unhideWhenUsed/>
    <w:rsid w:val="00E54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EF7"/>
  </w:style>
  <w:style w:type="paragraph" w:styleId="BalloonText">
    <w:name w:val="Balloon Text"/>
    <w:basedOn w:val="Normal"/>
    <w:link w:val="BalloonTextChar"/>
    <w:uiPriority w:val="99"/>
    <w:semiHidden/>
    <w:unhideWhenUsed/>
    <w:rsid w:val="009D5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20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A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E3DCC-A40E-4559-A959-8FEA073EA541}"/>
</file>

<file path=customXml/itemProps2.xml><?xml version="1.0" encoding="utf-8"?>
<ds:datastoreItem xmlns:ds="http://schemas.openxmlformats.org/officeDocument/2006/customXml" ds:itemID="{D4F1501F-29CB-4589-BACB-7E6C1F335202}"/>
</file>

<file path=customXml/itemProps3.xml><?xml version="1.0" encoding="utf-8"?>
<ds:datastoreItem xmlns:ds="http://schemas.openxmlformats.org/officeDocument/2006/customXml" ds:itemID="{60C42E6B-AF12-4F0B-8AEE-C5D005444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Erica Hannelore</dc:creator>
  <cp:keywords/>
  <dc:description/>
  <cp:lastModifiedBy>Gaskins, LaTonya</cp:lastModifiedBy>
  <cp:revision>2</cp:revision>
  <dcterms:created xsi:type="dcterms:W3CDTF">2024-11-19T21:18:00Z</dcterms:created>
  <dcterms:modified xsi:type="dcterms:W3CDTF">2024-11-19T21:18:00Z</dcterms:modified>
</cp:coreProperties>
</file>